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326"/>
      </w:tblGrid>
      <w:tr w:rsidR="00E932E4" w:rsidRPr="00763FF5" w14:paraId="469BE785" w14:textId="77777777" w:rsidTr="003E35E1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53A52C6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D0EE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431BB">
              <w:rPr>
                <w:rFonts w:ascii="Tw Cen MT" w:hAnsi="Tw Cen MT" w:cs="Times New Roman"/>
                <w:b/>
                <w:sz w:val="28"/>
                <w:szCs w:val="28"/>
              </w:rPr>
              <w:t>9PE1CS01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26" w:type="dxa"/>
            <w:vAlign w:val="center"/>
            <w:hideMark/>
          </w:tcPr>
          <w:p w14:paraId="012D6C2F" w14:textId="5CB62B3A" w:rsidR="00E932E4" w:rsidRPr="00763FF5" w:rsidRDefault="00AD0EE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3162032D" w:rsidR="006D45DE" w:rsidRDefault="00AD0EE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25391E02" w:rsidR="00210720" w:rsidRPr="004A25E7" w:rsidRDefault="007431B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MOBILE COMPUTING</w:t>
      </w:r>
    </w:p>
    <w:p w14:paraId="2B71DFFB" w14:textId="5D8107E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DC012E">
        <w:rPr>
          <w:rFonts w:ascii="Tw Cen MT" w:hAnsi="Tw Cen MT"/>
          <w:bCs/>
          <w:sz w:val="28"/>
          <w:szCs w:val="28"/>
        </w:rPr>
        <w:t>C</w:t>
      </w:r>
      <w:r w:rsidR="007431BB">
        <w:rPr>
          <w:rFonts w:ascii="Tw Cen MT" w:hAnsi="Tw Cen MT"/>
          <w:bCs/>
          <w:sz w:val="28"/>
          <w:szCs w:val="28"/>
        </w:rPr>
        <w:t>S</w:t>
      </w:r>
      <w:r w:rsidR="00DC012E">
        <w:rPr>
          <w:rFonts w:ascii="Tw Cen MT" w:hAnsi="Tw Cen MT"/>
          <w:bCs/>
          <w:sz w:val="28"/>
          <w:szCs w:val="28"/>
        </w:rPr>
        <w:t>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9CC0E99" w14:textId="32DEB35F" w:rsidR="002B39F8" w:rsidRDefault="002B39F8" w:rsidP="002B39F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AD0EE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458CC69" w14:textId="77777777" w:rsidR="002B39F8" w:rsidRDefault="002B39F8" w:rsidP="002B39F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DA6C743" w14:textId="77777777" w:rsidR="002B39F8" w:rsidRDefault="002B39F8" w:rsidP="002B39F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4870D4" w14:textId="77777777" w:rsidR="00877B47" w:rsidRDefault="002B39F8" w:rsidP="002B39F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371D37B4" w14:textId="77777777" w:rsidR="00877B47" w:rsidRDefault="00877B47" w:rsidP="00877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076559C" w14:textId="77777777" w:rsidR="00877B47" w:rsidRDefault="00877B47" w:rsidP="00877B4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877B47" w14:paraId="5903C4A0" w14:textId="77777777" w:rsidTr="002A60FF">
        <w:tc>
          <w:tcPr>
            <w:tcW w:w="670" w:type="dxa"/>
          </w:tcPr>
          <w:p w14:paraId="16BF0F3A" w14:textId="77777777" w:rsidR="00877B47" w:rsidRDefault="00877B47" w:rsidP="00DA501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AB7D779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about limitations of mobile communications.</w:t>
            </w:r>
          </w:p>
        </w:tc>
        <w:tc>
          <w:tcPr>
            <w:tcW w:w="634" w:type="dxa"/>
            <w:hideMark/>
          </w:tcPr>
          <w:p w14:paraId="39D207A9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97CBBE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5141812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77B47" w14:paraId="43A68786" w14:textId="77777777" w:rsidTr="002A60FF">
        <w:tc>
          <w:tcPr>
            <w:tcW w:w="670" w:type="dxa"/>
          </w:tcPr>
          <w:p w14:paraId="009B0EB6" w14:textId="77777777" w:rsidR="00877B47" w:rsidRDefault="00877B47" w:rsidP="00DA501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79014C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 w:rsidRPr="00AE0A35">
              <w:rPr>
                <w:rFonts w:eastAsia="Arial Unicode MS"/>
                <w:bCs/>
                <w:sz w:val="24"/>
                <w:szCs w:val="24"/>
              </w:rPr>
              <w:t>What is the role of a MAC protocol?</w:t>
            </w:r>
          </w:p>
        </w:tc>
        <w:tc>
          <w:tcPr>
            <w:tcW w:w="634" w:type="dxa"/>
            <w:hideMark/>
          </w:tcPr>
          <w:p w14:paraId="4D7962F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4D6992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7BDB3C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58898F94" w14:textId="77777777" w:rsidTr="002A60FF">
        <w:tc>
          <w:tcPr>
            <w:tcW w:w="670" w:type="dxa"/>
          </w:tcPr>
          <w:p w14:paraId="66A9FC5D" w14:textId="77777777" w:rsidR="00877B47" w:rsidRDefault="00877B47" w:rsidP="00DA501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243701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about goals and assumptions of Mobile IP Network Layer?</w:t>
            </w:r>
          </w:p>
        </w:tc>
        <w:tc>
          <w:tcPr>
            <w:tcW w:w="634" w:type="dxa"/>
            <w:hideMark/>
          </w:tcPr>
          <w:p w14:paraId="102F5F26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461EAE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B7D7F4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079C6E86" w14:textId="77777777" w:rsidTr="002A60FF">
        <w:tc>
          <w:tcPr>
            <w:tcW w:w="670" w:type="dxa"/>
          </w:tcPr>
          <w:p w14:paraId="3055FC1B" w14:textId="77777777" w:rsidR="00877B47" w:rsidRDefault="00877B47" w:rsidP="00DA501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DB55B64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 w:rsidRPr="00F552C7">
              <w:rPr>
                <w:rFonts w:eastAsia="Arial Unicode MS"/>
                <w:bCs/>
                <w:sz w:val="24"/>
                <w:szCs w:val="24"/>
              </w:rPr>
              <w:t>Illustrate Ad hoc Networks with pictorial representation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6180056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75B7CC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BCDF77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594CFCC4" w14:textId="77777777" w:rsidTr="002A60FF">
        <w:tc>
          <w:tcPr>
            <w:tcW w:w="670" w:type="dxa"/>
          </w:tcPr>
          <w:p w14:paraId="1748C4AD" w14:textId="77777777" w:rsidR="00877B47" w:rsidRDefault="00877B47" w:rsidP="00DA501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DADEAF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a short notes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on communications asymmetry in data dissemination.</w:t>
            </w:r>
          </w:p>
        </w:tc>
        <w:tc>
          <w:tcPr>
            <w:tcW w:w="634" w:type="dxa"/>
            <w:hideMark/>
          </w:tcPr>
          <w:p w14:paraId="741B5EC4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90F740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0E2D68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989D17A" w14:textId="77777777" w:rsidR="00877B47" w:rsidRDefault="00877B47" w:rsidP="00877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7363333" w14:textId="77777777" w:rsidR="00877B47" w:rsidRDefault="00877B47" w:rsidP="00877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75BAE79" w14:textId="77777777" w:rsidR="00877B47" w:rsidRDefault="00877B47" w:rsidP="00877B4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6"/>
      </w:tblGrid>
      <w:tr w:rsidR="00877B47" w14:paraId="3964D6A8" w14:textId="77777777" w:rsidTr="002A60FF">
        <w:tc>
          <w:tcPr>
            <w:tcW w:w="11165" w:type="dxa"/>
            <w:gridSpan w:val="6"/>
            <w:hideMark/>
          </w:tcPr>
          <w:p w14:paraId="434140EF" w14:textId="77777777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877B47" w14:paraId="7F84A321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6C8BCFF5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AB5DD8B" w14:textId="6C5F44F2" w:rsidR="00877B47" w:rsidRPr="00897B48" w:rsidRDefault="00877B47" w:rsidP="00DA501E">
            <w:pPr>
              <w:pStyle w:val="ListParagraph"/>
              <w:numPr>
                <w:ilvl w:val="0"/>
                <w:numId w:val="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What is mobile computing and explain about various applications of it?</w:t>
            </w:r>
          </w:p>
          <w:p w14:paraId="3E00FAEF" w14:textId="195AE588" w:rsidR="00877B47" w:rsidRPr="00897B48" w:rsidRDefault="00AA6F09" w:rsidP="00DA501E">
            <w:pPr>
              <w:pStyle w:val="ListParagraph"/>
              <w:numPr>
                <w:ilvl w:val="0"/>
                <w:numId w:val="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Explain in detail about GSM protocol stack. </w:t>
            </w:r>
          </w:p>
        </w:tc>
        <w:tc>
          <w:tcPr>
            <w:tcW w:w="670" w:type="dxa"/>
            <w:hideMark/>
          </w:tcPr>
          <w:p w14:paraId="46A769B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F8F1827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DFE1A4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F9E4A03" w14:textId="0D2BF1CA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9E79D4F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68A37A0" w14:textId="69AB8A62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40486DD8" w14:textId="77777777" w:rsidTr="002A60FF">
        <w:tc>
          <w:tcPr>
            <w:tcW w:w="11165" w:type="dxa"/>
            <w:gridSpan w:val="6"/>
            <w:hideMark/>
          </w:tcPr>
          <w:p w14:paraId="1E73170F" w14:textId="77777777" w:rsidR="00877B47" w:rsidRDefault="00877B47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77B47" w14:paraId="3F80D317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35AAD7AD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620EA60" w14:textId="23D822E3" w:rsidR="00877B47" w:rsidRPr="00897B48" w:rsidRDefault="00877B47" w:rsidP="00DA501E">
            <w:pPr>
              <w:pStyle w:val="ListParagraph"/>
              <w:numPr>
                <w:ilvl w:val="0"/>
                <w:numId w:val="4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With the help of a diagram, explain system architecture of GSM.</w:t>
            </w:r>
          </w:p>
          <w:p w14:paraId="67CC5F9B" w14:textId="458D5795" w:rsidR="00877B47" w:rsidRPr="00897B48" w:rsidRDefault="00877B47" w:rsidP="00DA501E">
            <w:pPr>
              <w:pStyle w:val="ListParagraph"/>
              <w:numPr>
                <w:ilvl w:val="0"/>
                <w:numId w:val="4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Explain about generations of mobile communication technologies.</w:t>
            </w:r>
          </w:p>
        </w:tc>
        <w:tc>
          <w:tcPr>
            <w:tcW w:w="670" w:type="dxa"/>
            <w:hideMark/>
          </w:tcPr>
          <w:p w14:paraId="267CAB8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7CD3B4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4E8C88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768C9F9" w14:textId="5635FBE7" w:rsidR="00AA6F09" w:rsidRDefault="00AA6F09" w:rsidP="00AA6F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00DB0CB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A19167F" w14:textId="6D0286C6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3D96D4F8" w14:textId="77777777" w:rsidTr="002A60FF">
        <w:tc>
          <w:tcPr>
            <w:tcW w:w="11165" w:type="dxa"/>
            <w:gridSpan w:val="6"/>
            <w:hideMark/>
          </w:tcPr>
          <w:p w14:paraId="63E6434F" w14:textId="77777777" w:rsidR="001475C5" w:rsidRDefault="001475C5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C2EE1BC" w14:textId="48BBB39C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877B47" w14:paraId="190C8931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5E75089B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AD80C55" w14:textId="22F90244" w:rsidR="00877B47" w:rsidRPr="00897B48" w:rsidRDefault="00877B47" w:rsidP="00DA501E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What is MAC? Differentiate between </w:t>
            </w:r>
            <w:proofErr w:type="gramStart"/>
            <w:r w:rsidRPr="00897B48">
              <w:rPr>
                <w:rFonts w:eastAsia="Arial Unicode MS"/>
                <w:bCs/>
                <w:sz w:val="24"/>
                <w:szCs w:val="24"/>
              </w:rPr>
              <w:t>Near</w:t>
            </w:r>
            <w:proofErr w:type="gramEnd"/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 and Far terminals in MAC?</w:t>
            </w:r>
          </w:p>
          <w:p w14:paraId="5D5DF38A" w14:textId="5A65C78B" w:rsidR="00877B47" w:rsidRPr="00897B48" w:rsidRDefault="00877B47" w:rsidP="00DA501E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Compare SDMA, FDMA, TDMA and CDMA.</w:t>
            </w:r>
          </w:p>
        </w:tc>
        <w:tc>
          <w:tcPr>
            <w:tcW w:w="670" w:type="dxa"/>
            <w:hideMark/>
          </w:tcPr>
          <w:p w14:paraId="7854ED17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D18842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4F95770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0922B6C" w14:textId="4CA16760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707B0DA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298C00C" w14:textId="23C0CD38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11849CDC" w14:textId="77777777" w:rsidTr="002A60FF">
        <w:tc>
          <w:tcPr>
            <w:tcW w:w="11165" w:type="dxa"/>
            <w:gridSpan w:val="6"/>
            <w:hideMark/>
          </w:tcPr>
          <w:p w14:paraId="10F7E7CF" w14:textId="77777777" w:rsidR="00877B47" w:rsidRPr="00897B48" w:rsidRDefault="00877B47" w:rsidP="00DA501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77B47" w14:paraId="7BF84661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2782614A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FDB24A8" w14:textId="109787CF" w:rsidR="00877B47" w:rsidRPr="00897B48" w:rsidRDefault="00877B47" w:rsidP="00DA501E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How can we avoid hidden and exposed terminal problems? Explain.</w:t>
            </w:r>
          </w:p>
          <w:p w14:paraId="251A1387" w14:textId="0DA5063A" w:rsidR="00877B47" w:rsidRPr="00897B48" w:rsidRDefault="00877B47" w:rsidP="00DA501E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TDMA is much more flexible than FDMA”-Justify this statement with various TDMA algorithms.</w:t>
            </w:r>
          </w:p>
        </w:tc>
        <w:tc>
          <w:tcPr>
            <w:tcW w:w="670" w:type="dxa"/>
            <w:hideMark/>
          </w:tcPr>
          <w:p w14:paraId="746BFB5B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D96BFA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1CDABF7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B444629" w14:textId="1A4AD10A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34229D9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544658B" w14:textId="771A34A4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77B47" w14:paraId="67CC27E1" w14:textId="77777777" w:rsidTr="002A60FF">
        <w:tc>
          <w:tcPr>
            <w:tcW w:w="11165" w:type="dxa"/>
            <w:gridSpan w:val="6"/>
            <w:hideMark/>
          </w:tcPr>
          <w:p w14:paraId="0A52A11C" w14:textId="77777777" w:rsidR="001475C5" w:rsidRDefault="001475C5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B102FA" w14:textId="13B10D29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877B47" w14:paraId="794B7330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1E22D4B5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946E1CC" w14:textId="6A68E9AD" w:rsidR="00877B47" w:rsidRPr="00897B48" w:rsidRDefault="00877B47" w:rsidP="00DA501E">
            <w:pPr>
              <w:pStyle w:val="ListParagraph"/>
              <w:numPr>
                <w:ilvl w:val="0"/>
                <w:numId w:val="7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Using a neat sketch, explain in detail about the </w:t>
            </w:r>
            <w:proofErr w:type="spellStart"/>
            <w:r w:rsidRPr="00897B48">
              <w:rPr>
                <w:rFonts w:eastAsia="Arial Unicode MS"/>
                <w:bCs/>
                <w:sz w:val="24"/>
                <w:szCs w:val="24"/>
              </w:rPr>
              <w:t>Adhoc</w:t>
            </w:r>
            <w:proofErr w:type="spellEnd"/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 networks.</w:t>
            </w:r>
          </w:p>
          <w:p w14:paraId="6F5111DE" w14:textId="163CD167" w:rsidR="00877B47" w:rsidRPr="00897B48" w:rsidRDefault="00877B47" w:rsidP="00DA501E">
            <w:pPr>
              <w:pStyle w:val="ListParagraph"/>
              <w:numPr>
                <w:ilvl w:val="0"/>
                <w:numId w:val="7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Discuss the protocol architecture of IEEE 802.11.</w:t>
            </w:r>
          </w:p>
        </w:tc>
        <w:tc>
          <w:tcPr>
            <w:tcW w:w="670" w:type="dxa"/>
            <w:hideMark/>
          </w:tcPr>
          <w:p w14:paraId="14276BC9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75EB47E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362768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73F21A3" w14:textId="336927AD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423F881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FA3836" w14:textId="74D3E41C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2DABFFEA" w14:textId="77777777" w:rsidTr="002A60FF">
        <w:tc>
          <w:tcPr>
            <w:tcW w:w="11165" w:type="dxa"/>
            <w:gridSpan w:val="6"/>
            <w:hideMark/>
          </w:tcPr>
          <w:p w14:paraId="5E8EF724" w14:textId="77777777" w:rsidR="00877B47" w:rsidRDefault="00877B47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77B47" w14:paraId="36CC090B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3A8573B3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CB45CA4" w14:textId="51118BCE" w:rsidR="00877B47" w:rsidRPr="00897B48" w:rsidRDefault="00877B47" w:rsidP="00DA501E">
            <w:pPr>
              <w:pStyle w:val="ListParagraph"/>
              <w:numPr>
                <w:ilvl w:val="0"/>
                <w:numId w:val="8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Differentiate infrared and radio transmission mechanisms.</w:t>
            </w:r>
          </w:p>
          <w:p w14:paraId="1E52C56A" w14:textId="354D5F2C" w:rsidR="00877B47" w:rsidRPr="00897B48" w:rsidRDefault="00877B47" w:rsidP="00DA501E">
            <w:pPr>
              <w:pStyle w:val="ListParagraph"/>
              <w:numPr>
                <w:ilvl w:val="0"/>
                <w:numId w:val="8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Draw the Bluetooth protocol stack and explain the core protocols.</w:t>
            </w:r>
          </w:p>
        </w:tc>
        <w:tc>
          <w:tcPr>
            <w:tcW w:w="670" w:type="dxa"/>
          </w:tcPr>
          <w:p w14:paraId="686C321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9C9D01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FE2F67C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E406C8D" w14:textId="4116FE0A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2A1C9D60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8913C88" w14:textId="7E81052E" w:rsidR="00AA6F09" w:rsidRP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76FAADB6" w14:textId="77777777" w:rsidTr="002A60FF">
        <w:tc>
          <w:tcPr>
            <w:tcW w:w="11165" w:type="dxa"/>
            <w:gridSpan w:val="6"/>
            <w:hideMark/>
          </w:tcPr>
          <w:p w14:paraId="4735A5C0" w14:textId="77777777" w:rsidR="001475C5" w:rsidRDefault="001475C5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C83CA74" w14:textId="721C6AAF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877B47" w14:paraId="1A86624D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09E71CB3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244C2FE" w14:textId="1747BEE5" w:rsidR="00877B47" w:rsidRPr="00897B48" w:rsidRDefault="00877B47" w:rsidP="00DA501E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Write about steps involved in IP packet delivery and agent discovery in mobile networks.</w:t>
            </w:r>
          </w:p>
          <w:p w14:paraId="22F93416" w14:textId="7AC5E51D" w:rsidR="00877B47" w:rsidRPr="00897B48" w:rsidRDefault="00877B47" w:rsidP="00DA501E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Explain in detail about transaction oriented TCP?</w:t>
            </w:r>
          </w:p>
        </w:tc>
        <w:tc>
          <w:tcPr>
            <w:tcW w:w="670" w:type="dxa"/>
            <w:hideMark/>
          </w:tcPr>
          <w:p w14:paraId="4D4FF11B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EE183BC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C877E7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6B0AD7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2FAD272" w14:textId="77777777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50C6E47" w14:textId="457B060A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BA38873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B65CF2" w14:textId="77777777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8EF9725" w14:textId="21D07BC0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354CD7A3" w14:textId="77777777" w:rsidTr="002A60FF">
        <w:tc>
          <w:tcPr>
            <w:tcW w:w="11165" w:type="dxa"/>
            <w:gridSpan w:val="6"/>
            <w:hideMark/>
          </w:tcPr>
          <w:p w14:paraId="6343686D" w14:textId="77777777" w:rsidR="00877B47" w:rsidRDefault="00877B47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2C0A0D64" w14:textId="77777777" w:rsidR="002A60FF" w:rsidRDefault="002A60FF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8B08F78" w14:textId="77777777" w:rsidR="002A60FF" w:rsidRDefault="002A60FF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075E131" w14:textId="77777777" w:rsidR="002A60FF" w:rsidRDefault="002A60FF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877B47" w14:paraId="6A3C47B5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5FF962F4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D560334" w14:textId="5E2E3B4D" w:rsidR="00877B47" w:rsidRDefault="00877B47" w:rsidP="00DA501E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What are the general problems of Mobile IP regarding security and quality of service? Explain</w:t>
            </w:r>
          </w:p>
          <w:p w14:paraId="67C5D68D" w14:textId="61D0668F" w:rsidR="00877B47" w:rsidRDefault="00877B47" w:rsidP="00DA501E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about Mobile</w:t>
            </w:r>
            <w:r w:rsidRPr="002D481C">
              <w:rPr>
                <w:rFonts w:eastAsia="Arial Unicode MS"/>
                <w:bCs/>
                <w:sz w:val="24"/>
                <w:szCs w:val="24"/>
              </w:rPr>
              <w:t xml:space="preserve"> TCP?</w:t>
            </w:r>
          </w:p>
        </w:tc>
        <w:tc>
          <w:tcPr>
            <w:tcW w:w="670" w:type="dxa"/>
            <w:hideMark/>
          </w:tcPr>
          <w:p w14:paraId="2BC4D86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9ADF66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1D390BB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628470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2397596" w14:textId="77777777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C644DAC" w14:textId="6BAD353F" w:rsidR="00AA6F09" w:rsidRDefault="00AA6F09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4B49CE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FF3F96B" w14:textId="77777777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F047CFF" w14:textId="2141260C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4DC7A593" w14:textId="77777777" w:rsidTr="002A60FF">
        <w:tc>
          <w:tcPr>
            <w:tcW w:w="11165" w:type="dxa"/>
            <w:gridSpan w:val="6"/>
            <w:hideMark/>
          </w:tcPr>
          <w:p w14:paraId="45B4C390" w14:textId="77777777" w:rsidR="001475C5" w:rsidRDefault="001475C5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597DB60" w14:textId="70248FFD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877B47" w14:paraId="46B8E70C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7F27DEFA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7A21036" w14:textId="6F691B7D" w:rsidR="00877B47" w:rsidRPr="00897B48" w:rsidRDefault="00877B47" w:rsidP="00DA501E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Write in detail about various applications of MANETs.</w:t>
            </w:r>
          </w:p>
          <w:p w14:paraId="5F54B6F7" w14:textId="4C8BFB05" w:rsidR="00877B47" w:rsidRPr="00897B48" w:rsidRDefault="003E7AD5" w:rsidP="00DA501E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Describe</w:t>
            </w:r>
            <w:r w:rsidR="00877B47" w:rsidRPr="00897B48">
              <w:rPr>
                <w:rFonts w:eastAsia="Arial Unicode MS"/>
                <w:bCs/>
                <w:sz w:val="24"/>
                <w:szCs w:val="24"/>
              </w:rPr>
              <w:t xml:space="preserve"> Dynamic Source Routing algorithm with example.</w:t>
            </w:r>
          </w:p>
        </w:tc>
        <w:tc>
          <w:tcPr>
            <w:tcW w:w="670" w:type="dxa"/>
            <w:hideMark/>
          </w:tcPr>
          <w:p w14:paraId="4FFC094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BAB8E80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B5D5BB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F868A8F" w14:textId="074085D1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515A5EB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77E636B" w14:textId="796D2A1E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7F755B2D" w14:textId="77777777" w:rsidTr="002A60FF">
        <w:tc>
          <w:tcPr>
            <w:tcW w:w="11165" w:type="dxa"/>
            <w:gridSpan w:val="6"/>
            <w:hideMark/>
          </w:tcPr>
          <w:p w14:paraId="3E8495D8" w14:textId="77777777" w:rsidR="00877B47" w:rsidRDefault="00877B47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77B47" w14:paraId="211276F3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5437DA23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DB8563D" w14:textId="207ECCC6" w:rsidR="00877B47" w:rsidRPr="00897B48" w:rsidRDefault="00877B47" w:rsidP="00DA501E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Discuss the characteristics of Mobile Ad-hoc Networks.</w:t>
            </w:r>
          </w:p>
          <w:p w14:paraId="23D16716" w14:textId="6731F018" w:rsidR="00877B47" w:rsidRPr="00897B48" w:rsidRDefault="00877B47" w:rsidP="00DA501E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Explain in detail AODV routing algorithm for MANETS.</w:t>
            </w:r>
          </w:p>
        </w:tc>
        <w:tc>
          <w:tcPr>
            <w:tcW w:w="670" w:type="dxa"/>
            <w:hideMark/>
          </w:tcPr>
          <w:p w14:paraId="336C7376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2963FBF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BF5ABBE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9185FF9" w14:textId="58B7B10E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A1054AF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726A846" w14:textId="743EC2F7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69FFE05E" w14:textId="77777777" w:rsidTr="002A60FF">
        <w:tc>
          <w:tcPr>
            <w:tcW w:w="11165" w:type="dxa"/>
            <w:gridSpan w:val="6"/>
            <w:hideMark/>
          </w:tcPr>
          <w:p w14:paraId="3DF244AB" w14:textId="77777777" w:rsidR="001475C5" w:rsidRDefault="001475C5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C6A02F2" w14:textId="42BF3F75" w:rsidR="00877B47" w:rsidRPr="001475C5" w:rsidRDefault="00877B47" w:rsidP="00C535EA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475C5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877B47" w14:paraId="48D0878E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184F69EA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99F01D6" w14:textId="140F99D0" w:rsidR="00877B47" w:rsidRPr="00897B48" w:rsidRDefault="00877B47" w:rsidP="00DA501E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Theme="minorEastAsia"/>
                <w:color w:val="000000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Explain about hoarding techniques that are used in database.</w:t>
            </w:r>
          </w:p>
          <w:p w14:paraId="241641B1" w14:textId="0AF8E853" w:rsidR="00877B47" w:rsidRPr="00897B48" w:rsidRDefault="00877B47" w:rsidP="00DA501E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>Explain in detail about push based data delivery mechanisms.</w:t>
            </w:r>
          </w:p>
        </w:tc>
        <w:tc>
          <w:tcPr>
            <w:tcW w:w="670" w:type="dxa"/>
            <w:hideMark/>
          </w:tcPr>
          <w:p w14:paraId="04E2D9B4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DC67CED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6CA67E8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2B33BDC" w14:textId="48454189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9D2E959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10C1D66" w14:textId="58A59E0E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77B47" w14:paraId="5E08032A" w14:textId="77777777" w:rsidTr="002A60FF">
        <w:tc>
          <w:tcPr>
            <w:tcW w:w="11165" w:type="dxa"/>
            <w:gridSpan w:val="6"/>
            <w:hideMark/>
          </w:tcPr>
          <w:p w14:paraId="02ED2097" w14:textId="77777777" w:rsidR="00877B47" w:rsidRDefault="00877B47" w:rsidP="00C535E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77B47" w14:paraId="33702004" w14:textId="77777777" w:rsidTr="002A60FF">
        <w:trPr>
          <w:gridAfter w:val="1"/>
          <w:wAfter w:w="6" w:type="dxa"/>
        </w:trPr>
        <w:tc>
          <w:tcPr>
            <w:tcW w:w="623" w:type="dxa"/>
          </w:tcPr>
          <w:p w14:paraId="746E58F2" w14:textId="77777777" w:rsidR="00877B47" w:rsidRDefault="00877B47" w:rsidP="00DA501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85721F7" w14:textId="69488DD7" w:rsidR="00877B47" w:rsidRPr="00897B48" w:rsidRDefault="00877B47" w:rsidP="00DA501E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Explain the functions of Hybrid mechanisms with a neat sketch. </w:t>
            </w:r>
          </w:p>
          <w:p w14:paraId="51BEE9DB" w14:textId="7FD72759" w:rsidR="00877B47" w:rsidRPr="00897B48" w:rsidRDefault="00877B47" w:rsidP="00DA501E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Draw the diagram for mobile device </w:t>
            </w:r>
            <w:proofErr w:type="gramStart"/>
            <w:r w:rsidRPr="00897B48">
              <w:rPr>
                <w:rFonts w:eastAsia="Arial Unicode MS"/>
                <w:bCs/>
                <w:sz w:val="24"/>
                <w:szCs w:val="24"/>
              </w:rPr>
              <w:t>Pulling</w:t>
            </w:r>
            <w:proofErr w:type="gramEnd"/>
            <w:r w:rsidRPr="00897B48">
              <w:rPr>
                <w:rFonts w:eastAsia="Arial Unicode MS"/>
                <w:bCs/>
                <w:sz w:val="24"/>
                <w:szCs w:val="24"/>
              </w:rPr>
              <w:t xml:space="preserve"> the data records from a server or set of distributed systems and also explain its bandwidth and thresholds.</w:t>
            </w:r>
          </w:p>
        </w:tc>
        <w:tc>
          <w:tcPr>
            <w:tcW w:w="670" w:type="dxa"/>
            <w:hideMark/>
          </w:tcPr>
          <w:p w14:paraId="241E4A55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8CF79D1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3F0104B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A811D2B" w14:textId="647A7B23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4AD5CD2" w14:textId="77777777" w:rsidR="00877B47" w:rsidRDefault="00877B47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648D716" w14:textId="3CB6DA45" w:rsidR="003E7AD5" w:rsidRDefault="003E7AD5" w:rsidP="00C535E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6F88F5B1" w14:textId="77777777" w:rsidR="00877B47" w:rsidRDefault="00877B47" w:rsidP="00877B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373D7E" w14:textId="3413A789" w:rsidR="002B39F8" w:rsidRDefault="00581A9C" w:rsidP="00581A9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2B39F8" w:rsidSect="00B36F59">
      <w:footerReference w:type="default" r:id="rId8"/>
      <w:pgSz w:w="12240" w:h="15840"/>
      <w:pgMar w:top="709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820AC" w14:textId="77777777" w:rsidR="00417591" w:rsidRDefault="00417591" w:rsidP="00450012">
      <w:pPr>
        <w:spacing w:after="0" w:line="240" w:lineRule="auto"/>
      </w:pPr>
      <w:r>
        <w:separator/>
      </w:r>
    </w:p>
  </w:endnote>
  <w:endnote w:type="continuationSeparator" w:id="0">
    <w:p w14:paraId="56DFC937" w14:textId="77777777" w:rsidR="00417591" w:rsidRDefault="0041759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63846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63846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C18F7" w14:textId="77777777" w:rsidR="00417591" w:rsidRDefault="00417591" w:rsidP="00450012">
      <w:pPr>
        <w:spacing w:after="0" w:line="240" w:lineRule="auto"/>
      </w:pPr>
      <w:r>
        <w:separator/>
      </w:r>
    </w:p>
  </w:footnote>
  <w:footnote w:type="continuationSeparator" w:id="0">
    <w:p w14:paraId="4F268B10" w14:textId="77777777" w:rsidR="00417591" w:rsidRDefault="0041759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DBC"/>
    <w:multiLevelType w:val="hybridMultilevel"/>
    <w:tmpl w:val="22CC73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53E6"/>
    <w:multiLevelType w:val="hybridMultilevel"/>
    <w:tmpl w:val="F0FA6D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67D9F"/>
    <w:multiLevelType w:val="hybridMultilevel"/>
    <w:tmpl w:val="097C18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44165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4F11"/>
    <w:multiLevelType w:val="hybridMultilevel"/>
    <w:tmpl w:val="F39AF6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C68D8"/>
    <w:multiLevelType w:val="hybridMultilevel"/>
    <w:tmpl w:val="F6E8DD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21E17"/>
    <w:multiLevelType w:val="hybridMultilevel"/>
    <w:tmpl w:val="4386F6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C6ED0"/>
    <w:multiLevelType w:val="hybridMultilevel"/>
    <w:tmpl w:val="FC200A5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C2924"/>
    <w:multiLevelType w:val="hybridMultilevel"/>
    <w:tmpl w:val="02D635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A55F4"/>
    <w:multiLevelType w:val="hybridMultilevel"/>
    <w:tmpl w:val="4D16D8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87A38"/>
    <w:multiLevelType w:val="hybridMultilevel"/>
    <w:tmpl w:val="1EB2DD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A1A64"/>
    <w:multiLevelType w:val="hybridMultilevel"/>
    <w:tmpl w:val="2B76D31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06EEE"/>
    <w:multiLevelType w:val="hybridMultilevel"/>
    <w:tmpl w:val="EAF8B2F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1"/>
  </w:num>
  <w:num w:numId="6">
    <w:abstractNumId w:val="13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0"/>
  </w:num>
  <w:num w:numId="12">
    <w:abstractNumId w:val="11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1DEB"/>
    <w:rsid w:val="00122B30"/>
    <w:rsid w:val="001371A3"/>
    <w:rsid w:val="0014647E"/>
    <w:rsid w:val="001475C5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15BDD"/>
    <w:rsid w:val="00231B3D"/>
    <w:rsid w:val="0026342E"/>
    <w:rsid w:val="002661FC"/>
    <w:rsid w:val="00271B9B"/>
    <w:rsid w:val="00272BAC"/>
    <w:rsid w:val="00281678"/>
    <w:rsid w:val="002A60FF"/>
    <w:rsid w:val="002B39F8"/>
    <w:rsid w:val="002B7019"/>
    <w:rsid w:val="002C56AB"/>
    <w:rsid w:val="002F2739"/>
    <w:rsid w:val="0030154E"/>
    <w:rsid w:val="003016D7"/>
    <w:rsid w:val="00305D08"/>
    <w:rsid w:val="00311149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E35E1"/>
    <w:rsid w:val="003E7AD5"/>
    <w:rsid w:val="003F3AE8"/>
    <w:rsid w:val="00417591"/>
    <w:rsid w:val="00426CC0"/>
    <w:rsid w:val="00443C54"/>
    <w:rsid w:val="004447F1"/>
    <w:rsid w:val="00450012"/>
    <w:rsid w:val="00450DB4"/>
    <w:rsid w:val="004532AA"/>
    <w:rsid w:val="004840BA"/>
    <w:rsid w:val="00490ACC"/>
    <w:rsid w:val="004A0ADE"/>
    <w:rsid w:val="004C0E5D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07D0"/>
    <w:rsid w:val="005724F2"/>
    <w:rsid w:val="00581A9C"/>
    <w:rsid w:val="00590257"/>
    <w:rsid w:val="005917AE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0B7E"/>
    <w:rsid w:val="006B0B11"/>
    <w:rsid w:val="006B75D8"/>
    <w:rsid w:val="006D0B7F"/>
    <w:rsid w:val="006D45DE"/>
    <w:rsid w:val="006D68FB"/>
    <w:rsid w:val="006E3ECB"/>
    <w:rsid w:val="006E7BEC"/>
    <w:rsid w:val="006F0C01"/>
    <w:rsid w:val="006F34C8"/>
    <w:rsid w:val="006F4CF2"/>
    <w:rsid w:val="00701ACC"/>
    <w:rsid w:val="00712439"/>
    <w:rsid w:val="00712606"/>
    <w:rsid w:val="00714BB7"/>
    <w:rsid w:val="00716C73"/>
    <w:rsid w:val="00716CC3"/>
    <w:rsid w:val="007324A3"/>
    <w:rsid w:val="00740CC6"/>
    <w:rsid w:val="007431BB"/>
    <w:rsid w:val="00755630"/>
    <w:rsid w:val="00763FF5"/>
    <w:rsid w:val="00777544"/>
    <w:rsid w:val="00780DE2"/>
    <w:rsid w:val="007B17D5"/>
    <w:rsid w:val="007B7B9D"/>
    <w:rsid w:val="007D67B0"/>
    <w:rsid w:val="007E1DED"/>
    <w:rsid w:val="007F08DE"/>
    <w:rsid w:val="00803173"/>
    <w:rsid w:val="00817E09"/>
    <w:rsid w:val="00823120"/>
    <w:rsid w:val="00835C44"/>
    <w:rsid w:val="008412B9"/>
    <w:rsid w:val="0084171F"/>
    <w:rsid w:val="00855A57"/>
    <w:rsid w:val="00866E6E"/>
    <w:rsid w:val="00877B47"/>
    <w:rsid w:val="008823E8"/>
    <w:rsid w:val="00882A88"/>
    <w:rsid w:val="008849BD"/>
    <w:rsid w:val="00890275"/>
    <w:rsid w:val="008907F7"/>
    <w:rsid w:val="00891BE5"/>
    <w:rsid w:val="00897B48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14DC3"/>
    <w:rsid w:val="00922DF2"/>
    <w:rsid w:val="0093624E"/>
    <w:rsid w:val="0093731E"/>
    <w:rsid w:val="009465A5"/>
    <w:rsid w:val="0095219B"/>
    <w:rsid w:val="0096740F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150B6"/>
    <w:rsid w:val="00A56629"/>
    <w:rsid w:val="00AA6F09"/>
    <w:rsid w:val="00AB621F"/>
    <w:rsid w:val="00AC5D91"/>
    <w:rsid w:val="00AD0EE0"/>
    <w:rsid w:val="00AD6CC6"/>
    <w:rsid w:val="00AE2015"/>
    <w:rsid w:val="00AE67D5"/>
    <w:rsid w:val="00AE7988"/>
    <w:rsid w:val="00B050E7"/>
    <w:rsid w:val="00B32B94"/>
    <w:rsid w:val="00B36F59"/>
    <w:rsid w:val="00B57725"/>
    <w:rsid w:val="00B64AA1"/>
    <w:rsid w:val="00B7224B"/>
    <w:rsid w:val="00B85A1C"/>
    <w:rsid w:val="00B86EDB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0844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75666"/>
    <w:rsid w:val="00D8035F"/>
    <w:rsid w:val="00D87D82"/>
    <w:rsid w:val="00D90145"/>
    <w:rsid w:val="00DA3AF9"/>
    <w:rsid w:val="00DA501E"/>
    <w:rsid w:val="00DB0E33"/>
    <w:rsid w:val="00DC012E"/>
    <w:rsid w:val="00DD6649"/>
    <w:rsid w:val="00DE241E"/>
    <w:rsid w:val="00DF2914"/>
    <w:rsid w:val="00E01711"/>
    <w:rsid w:val="00E21D8C"/>
    <w:rsid w:val="00E32FE6"/>
    <w:rsid w:val="00E365BA"/>
    <w:rsid w:val="00E41E95"/>
    <w:rsid w:val="00E7697A"/>
    <w:rsid w:val="00E932E4"/>
    <w:rsid w:val="00E9388D"/>
    <w:rsid w:val="00EA718A"/>
    <w:rsid w:val="00EB617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63846"/>
    <w:rsid w:val="00F762C4"/>
    <w:rsid w:val="00F87E7C"/>
    <w:rsid w:val="00F91F10"/>
    <w:rsid w:val="00F960FB"/>
    <w:rsid w:val="00F97980"/>
    <w:rsid w:val="00FB6E14"/>
    <w:rsid w:val="00FC78C9"/>
    <w:rsid w:val="00FD30F8"/>
    <w:rsid w:val="00FD776C"/>
    <w:rsid w:val="00FE632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174</cp:revision>
  <cp:lastPrinted>2024-01-25T08:07:00Z</cp:lastPrinted>
  <dcterms:created xsi:type="dcterms:W3CDTF">2013-12-20T07:44:00Z</dcterms:created>
  <dcterms:modified xsi:type="dcterms:W3CDTF">2024-01-25T08:07:00Z</dcterms:modified>
</cp:coreProperties>
</file>